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480" w:lineRule="atLeast"/>
        <w:jc w:val="both"/>
        <w:rPr>
          <w:rStyle w:val="5"/>
          <w:rFonts w:hint="eastAsia" w:ascii="微软雅黑" w:hAnsi="微软雅黑" w:eastAsia="微软雅黑"/>
          <w:color w:val="1E1E1E"/>
          <w:sz w:val="27"/>
          <w:szCs w:val="27"/>
          <w:lang w:val="en-US" w:eastAsia="zh-CN"/>
        </w:rPr>
      </w:pPr>
      <w:r>
        <w:rPr>
          <w:rStyle w:val="5"/>
          <w:rFonts w:ascii="微软雅黑" w:hAnsi="微软雅黑" w:eastAsia="微软雅黑"/>
          <w:color w:val="1E1E1E"/>
          <w:sz w:val="27"/>
          <w:szCs w:val="27"/>
        </w:rPr>
        <w:t>附件二</w:t>
      </w:r>
      <w:r>
        <w:rPr>
          <w:rStyle w:val="5"/>
          <w:rFonts w:hint="eastAsia" w:ascii="微软雅黑" w:hAnsi="微软雅黑" w:eastAsia="微软雅黑"/>
          <w:color w:val="1E1E1E"/>
          <w:sz w:val="27"/>
          <w:szCs w:val="27"/>
          <w:lang w:val="en-US" w:eastAsia="zh-CN"/>
        </w:rPr>
        <w:t xml:space="preserve">          </w:t>
      </w:r>
      <w:r>
        <w:rPr>
          <w:rStyle w:val="5"/>
          <w:rFonts w:hint="eastAsia" w:ascii="微软雅黑" w:hAnsi="微软雅黑" w:eastAsia="微软雅黑"/>
          <w:color w:val="1E1E1E"/>
          <w:sz w:val="27"/>
          <w:szCs w:val="27"/>
        </w:rPr>
        <w:t>攸县政务服务中心窗口咨询电话</w:t>
      </w:r>
    </w:p>
    <w:p>
      <w:pPr>
        <w:pStyle w:val="2"/>
        <w:shd w:val="clear" w:color="auto" w:fill="FFFFFF"/>
        <w:spacing w:before="0" w:after="0" w:line="480" w:lineRule="atLeast"/>
        <w:jc w:val="both"/>
        <w:rPr>
          <w:rStyle w:val="5"/>
          <w:rFonts w:ascii="微软雅黑" w:hAnsi="微软雅黑" w:eastAsia="微软雅黑"/>
          <w:color w:val="1E1E1E"/>
          <w:sz w:val="27"/>
          <w:szCs w:val="27"/>
        </w:rPr>
      </w:pPr>
    </w:p>
    <w:tbl>
      <w:tblPr>
        <w:tblStyle w:val="3"/>
        <w:tblpPr w:leftFromText="180" w:rightFromText="180" w:vertAnchor="page" w:horzAnchor="page" w:tblpX="1852" w:tblpY="2597"/>
        <w:tblW w:w="8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61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窗口电话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医保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3990（医保卡、单位缴费）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2431 2475（异地联网）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Hlk79045018"/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8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企业社保</w:t>
            </w:r>
          </w:p>
        </w:tc>
        <w:tc>
          <w:tcPr>
            <w:tcW w:w="450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1" w:name="_Hlk79045120"/>
            <w:r>
              <w:rPr>
                <w:rFonts w:hint="eastAsia" w:ascii="宋体" w:hAnsi="宋体" w:eastAsia="宋体" w:cs="宋体"/>
                <w:kern w:val="0"/>
                <w:sz w:val="24"/>
              </w:rPr>
              <w:t>2425 1522</w:t>
            </w:r>
            <w:bookmarkEnd w:id="1"/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工伤保险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2" w:name="_Hlk79045108"/>
            <w:r>
              <w:rPr>
                <w:rFonts w:hint="eastAsia" w:ascii="宋体" w:hAnsi="宋体" w:eastAsia="宋体" w:cs="宋体"/>
                <w:kern w:val="0"/>
                <w:sz w:val="24"/>
              </w:rPr>
              <w:t>2425 1525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民政局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2421 3752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公积金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3" w:name="_Hlk79045169"/>
            <w:r>
              <w:rPr>
                <w:rFonts w:ascii="宋体" w:hAnsi="宋体" w:eastAsia="宋体" w:cs="宋体"/>
                <w:kern w:val="0"/>
                <w:sz w:val="24"/>
              </w:rPr>
              <w:t>12329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、2425 6246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交运局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城管局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2432 8911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林业局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水利局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发改局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2432 7861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文旅广体局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卫生健康局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市场监督管理局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4" w:name="_Hlk79045239"/>
            <w:r>
              <w:rPr>
                <w:rFonts w:hint="eastAsia" w:ascii="宋体" w:hAnsi="宋体" w:eastAsia="宋体" w:cs="宋体"/>
                <w:kern w:val="0"/>
                <w:sz w:val="24"/>
              </w:rPr>
              <w:t>2425 2139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环保局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自然资源局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2432 7870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住建局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5" w:name="_Hlk79045220"/>
            <w:r>
              <w:rPr>
                <w:rFonts w:hint="eastAsia" w:ascii="宋体" w:hAnsi="宋体" w:eastAsia="宋体" w:cs="宋体"/>
                <w:kern w:val="0"/>
                <w:sz w:val="24"/>
              </w:rPr>
              <w:t>2432 7863</w:t>
            </w:r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妇幼保健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2432 7729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消防大队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2425 2134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税务局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2432 8068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烟草局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185 7336 8160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农机局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2422 2222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177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1163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应急管理局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150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7330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农商行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公交公司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2432 7855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自来水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2432 7850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中燃公司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153 8733 8027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广播电视台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185 2090 3256</w:t>
            </w:r>
          </w:p>
        </w:tc>
      </w:tr>
    </w:tbl>
    <w:p>
      <w:pPr>
        <w:pStyle w:val="2"/>
        <w:shd w:val="clear" w:color="auto" w:fill="FFFFFF"/>
        <w:spacing w:before="0" w:after="0" w:line="480" w:lineRule="atLeast"/>
        <w:ind w:firstLine="480"/>
        <w:jc w:val="both"/>
        <w:rPr>
          <w:rStyle w:val="5"/>
          <w:rFonts w:ascii="微软雅黑" w:hAnsi="微软雅黑" w:eastAsia="微软雅黑"/>
          <w:color w:val="1E1E1E"/>
          <w:sz w:val="27"/>
          <w:szCs w:val="27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DlkNGU1NjlkZDRlMjk3ZGVkNGViMGFlOTM1NjgifQ=="/>
  </w:docVars>
  <w:rsids>
    <w:rsidRoot w:val="5C876539"/>
    <w:rsid w:val="5C8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2022-11-02T02:23:00Z</dcterms:created>
  <dc:creator>Administrator</dc:creator>
  <cp:lastModifiedBy>Administrator</cp:lastModifiedBy>
  <dcterms:modified xsi:type="dcterms:W3CDTF">2022-11-02T02:24:33Z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45405CD9D8F34FC399D33780E980620B</vt:lpwstr>
  </property>
</Properties>
</file>